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C0C38" w14:textId="22C27DBD" w:rsidR="000E6ED0" w:rsidRPr="00B52AFC" w:rsidRDefault="00B52AFC" w:rsidP="00B52AFC">
      <w:pPr>
        <w:jc w:val="center"/>
        <w:rPr>
          <w:rFonts w:ascii="Georgia" w:hAnsi="Georgia"/>
          <w:sz w:val="96"/>
          <w:szCs w:val="96"/>
        </w:rPr>
      </w:pPr>
      <w:r w:rsidRPr="00B52AFC">
        <w:rPr>
          <w:rFonts w:ascii="Georgia" w:hAnsi="Georgia"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 wp14:anchorId="406C7D46" wp14:editId="6BCC3F44">
            <wp:simplePos x="0" y="0"/>
            <wp:positionH relativeFrom="column">
              <wp:posOffset>4194</wp:posOffset>
            </wp:positionH>
            <wp:positionV relativeFrom="paragraph">
              <wp:posOffset>4194</wp:posOffset>
            </wp:positionV>
            <wp:extent cx="4747671" cy="1478408"/>
            <wp:effectExtent l="0" t="0" r="0" b="7620"/>
            <wp:wrapSquare wrapText="bothSides"/>
            <wp:docPr id="66599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989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7671" cy="147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2AFC">
        <w:rPr>
          <w:rFonts w:ascii="Georgia" w:hAnsi="Georgia"/>
          <w:sz w:val="96"/>
          <w:szCs w:val="96"/>
        </w:rPr>
        <w:t>P&amp;C</w:t>
      </w:r>
    </w:p>
    <w:p w14:paraId="393B4571" w14:textId="27312A99" w:rsidR="00B52AFC" w:rsidRPr="00B52AFC" w:rsidRDefault="00B52AFC" w:rsidP="00B52AFC">
      <w:pPr>
        <w:jc w:val="center"/>
        <w:rPr>
          <w:rFonts w:ascii="Georgia" w:hAnsi="Georgia"/>
          <w:sz w:val="76"/>
          <w:szCs w:val="76"/>
        </w:rPr>
      </w:pPr>
      <w:r w:rsidRPr="00B52AFC">
        <w:rPr>
          <w:rFonts w:ascii="Georgia" w:hAnsi="Georgia"/>
          <w:sz w:val="76"/>
          <w:szCs w:val="76"/>
        </w:rPr>
        <w:t>Minutes</w:t>
      </w:r>
    </w:p>
    <w:p w14:paraId="22E47DDA" w14:textId="77777777" w:rsidR="006B69CD" w:rsidRDefault="006B69CD" w:rsidP="006B69CD">
      <w:pPr>
        <w:jc w:val="center"/>
        <w:rPr>
          <w:rFonts w:ascii="Georgia" w:hAnsi="Georgia"/>
          <w:sz w:val="24"/>
          <w:szCs w:val="24"/>
        </w:rPr>
      </w:pPr>
    </w:p>
    <w:p w14:paraId="592C3208" w14:textId="68C9DB07" w:rsidR="006B69CD" w:rsidRPr="00EE541B" w:rsidRDefault="006B69CD" w:rsidP="006B69CD">
      <w:pPr>
        <w:jc w:val="center"/>
        <w:rPr>
          <w:rFonts w:ascii="Georgia" w:hAnsi="Georgia"/>
          <w:sz w:val="20"/>
          <w:szCs w:val="20"/>
        </w:rPr>
      </w:pPr>
      <w:r w:rsidRPr="00EE541B">
        <w:rPr>
          <w:rFonts w:ascii="Georgia" w:hAnsi="Georgia"/>
          <w:sz w:val="20"/>
          <w:szCs w:val="20"/>
        </w:rPr>
        <w:t>Friday 5</w:t>
      </w:r>
      <w:r w:rsidRPr="00EE541B">
        <w:rPr>
          <w:rFonts w:ascii="Georgia" w:hAnsi="Georgia"/>
          <w:sz w:val="20"/>
          <w:szCs w:val="20"/>
          <w:vertAlign w:val="superscript"/>
        </w:rPr>
        <w:t>th</w:t>
      </w:r>
      <w:r w:rsidRPr="00EE541B">
        <w:rPr>
          <w:rFonts w:ascii="Georgia" w:hAnsi="Georgia"/>
          <w:sz w:val="20"/>
          <w:szCs w:val="20"/>
        </w:rPr>
        <w:t xml:space="preserve"> May 2023 – 9am in School Administration</w:t>
      </w:r>
    </w:p>
    <w:p w14:paraId="0F883360" w14:textId="77777777" w:rsidR="006B69CD" w:rsidRPr="00BC6B57" w:rsidRDefault="006B69CD" w:rsidP="006B69CD">
      <w:pPr>
        <w:jc w:val="center"/>
        <w:rPr>
          <w:rFonts w:ascii="Georgia" w:hAnsi="Georgia"/>
          <w:sz w:val="20"/>
          <w:szCs w:val="20"/>
        </w:rPr>
      </w:pPr>
    </w:p>
    <w:p w14:paraId="15480CFA" w14:textId="67E779BF" w:rsidR="006B69CD" w:rsidRPr="00BC6B57" w:rsidRDefault="006B69CD" w:rsidP="00BC6B57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Meeting opened at</w:t>
      </w:r>
      <w:r w:rsidR="002067B0">
        <w:rPr>
          <w:rFonts w:ascii="Georgia" w:hAnsi="Georgia"/>
          <w:sz w:val="20"/>
          <w:szCs w:val="20"/>
        </w:rPr>
        <w:t xml:space="preserve"> 8.50am</w:t>
      </w:r>
    </w:p>
    <w:p w14:paraId="47D89058" w14:textId="6AA407E6" w:rsidR="006B69CD" w:rsidRPr="00BC6B57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Present: </w:t>
      </w:r>
      <w:r w:rsidR="00EE541B">
        <w:rPr>
          <w:rFonts w:ascii="Georgia" w:hAnsi="Georgia"/>
          <w:sz w:val="20"/>
          <w:szCs w:val="20"/>
        </w:rPr>
        <w:t>Crystal Peters, Kathy Larsen, Jackie Hutts, Lauren Cameron, Georgia Galati, Donna Hessing, Chelsea Browning.</w:t>
      </w:r>
    </w:p>
    <w:p w14:paraId="53DFC23A" w14:textId="639A907D" w:rsidR="006B69CD" w:rsidRPr="00BC6B57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Apologies: </w:t>
      </w:r>
      <w:r w:rsidR="00EE541B">
        <w:rPr>
          <w:rFonts w:ascii="Georgia" w:hAnsi="Georgia"/>
          <w:sz w:val="20"/>
          <w:szCs w:val="20"/>
        </w:rPr>
        <w:t>Lubaina Najmuddin, Eden Perez.</w:t>
      </w:r>
    </w:p>
    <w:p w14:paraId="457F54BD" w14:textId="77777777" w:rsidR="006B69CD" w:rsidRPr="00BC6B57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</w:p>
    <w:p w14:paraId="7F2437C5" w14:textId="030217D6" w:rsidR="006B69CD" w:rsidRPr="00BC6B57" w:rsidRDefault="006B69CD" w:rsidP="00EE541B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The </w:t>
      </w:r>
      <w:r w:rsidR="00EE541B">
        <w:rPr>
          <w:rFonts w:ascii="Georgia" w:hAnsi="Georgia"/>
          <w:sz w:val="20"/>
          <w:szCs w:val="20"/>
        </w:rPr>
        <w:t>Minutes – not applicable</w:t>
      </w:r>
    </w:p>
    <w:p w14:paraId="0A57D9FA" w14:textId="77777777" w:rsidR="006B69CD" w:rsidRPr="00BC6B57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</w:p>
    <w:p w14:paraId="01F8F5A6" w14:textId="15850582" w:rsidR="006B69CD" w:rsidRPr="00BC6B57" w:rsidRDefault="006B69CD" w:rsidP="00545D8B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Business Arising</w:t>
      </w:r>
      <w:r w:rsidR="00545D8B">
        <w:rPr>
          <w:rFonts w:ascii="Georgia" w:hAnsi="Georgia"/>
          <w:sz w:val="20"/>
          <w:szCs w:val="20"/>
        </w:rPr>
        <w:t xml:space="preserve"> – not </w:t>
      </w:r>
      <w:proofErr w:type="gramStart"/>
      <w:r w:rsidR="00545D8B">
        <w:rPr>
          <w:rFonts w:ascii="Georgia" w:hAnsi="Georgia"/>
          <w:sz w:val="20"/>
          <w:szCs w:val="20"/>
        </w:rPr>
        <w:t>applicable</w:t>
      </w:r>
      <w:proofErr w:type="gramEnd"/>
    </w:p>
    <w:p w14:paraId="46F486B2" w14:textId="77777777" w:rsidR="006B69CD" w:rsidRPr="00BC6B57" w:rsidRDefault="006B69CD" w:rsidP="006B69CD">
      <w:pPr>
        <w:pStyle w:val="ListParagraph"/>
        <w:rPr>
          <w:rFonts w:ascii="Georgia" w:hAnsi="Georgia"/>
          <w:sz w:val="20"/>
          <w:szCs w:val="20"/>
        </w:rPr>
      </w:pPr>
    </w:p>
    <w:p w14:paraId="0B375978" w14:textId="7F47948F" w:rsidR="006B69CD" w:rsidRPr="00BC6B57" w:rsidRDefault="006B69CD" w:rsidP="00BC6B57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Correspondence </w:t>
      </w:r>
    </w:p>
    <w:p w14:paraId="656FF5AE" w14:textId="77777777" w:rsidR="006B69CD" w:rsidRPr="00545D8B" w:rsidRDefault="006B69CD" w:rsidP="006B69CD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IN </w:t>
      </w:r>
      <w:proofErr w:type="gramStart"/>
      <w:r w:rsidRPr="00BC6B57">
        <w:rPr>
          <w:rFonts w:ascii="Georgia" w:hAnsi="Georgia"/>
          <w:sz w:val="20"/>
          <w:szCs w:val="20"/>
        </w:rPr>
        <w:t xml:space="preserve">–  </w:t>
      </w:r>
      <w:r w:rsidRPr="00545D8B">
        <w:rPr>
          <w:rFonts w:ascii="Georgia" w:hAnsi="Georgia"/>
          <w:sz w:val="20"/>
          <w:szCs w:val="20"/>
        </w:rPr>
        <w:t>WACSSO</w:t>
      </w:r>
      <w:proofErr w:type="gramEnd"/>
      <w:r w:rsidRPr="00545D8B">
        <w:rPr>
          <w:rFonts w:ascii="Georgia" w:hAnsi="Georgia"/>
          <w:sz w:val="20"/>
          <w:szCs w:val="20"/>
        </w:rPr>
        <w:t xml:space="preserve"> Certificate of Honorary Membership </w:t>
      </w:r>
    </w:p>
    <w:p w14:paraId="5C679DFF" w14:textId="59234347" w:rsidR="006B69CD" w:rsidRDefault="006B69CD" w:rsidP="006B69CD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545D8B">
        <w:rPr>
          <w:rFonts w:ascii="Georgia" w:hAnsi="Georgia"/>
          <w:sz w:val="20"/>
          <w:szCs w:val="20"/>
        </w:rPr>
        <w:t xml:space="preserve">OUT – </w:t>
      </w:r>
      <w:r w:rsidR="00545D8B">
        <w:rPr>
          <w:rFonts w:ascii="Georgia" w:hAnsi="Georgia"/>
          <w:sz w:val="20"/>
          <w:szCs w:val="20"/>
        </w:rPr>
        <w:t>not applicable</w:t>
      </w:r>
    </w:p>
    <w:p w14:paraId="7539304B" w14:textId="77777777" w:rsidR="008A5DBA" w:rsidRPr="008A5DBA" w:rsidRDefault="008A5DBA" w:rsidP="008A5DBA">
      <w:pPr>
        <w:spacing w:line="276" w:lineRule="auto"/>
        <w:rPr>
          <w:rFonts w:ascii="Georgia" w:hAnsi="Georgia"/>
          <w:sz w:val="20"/>
          <w:szCs w:val="20"/>
        </w:rPr>
      </w:pPr>
    </w:p>
    <w:p w14:paraId="0E253906" w14:textId="79C53F23" w:rsidR="006B69CD" w:rsidRPr="00BC6B57" w:rsidRDefault="006B69CD" w:rsidP="006B69CD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Reports</w:t>
      </w:r>
      <w:r w:rsidR="00545D8B">
        <w:rPr>
          <w:rFonts w:ascii="Georgia" w:hAnsi="Georgia"/>
          <w:sz w:val="20"/>
          <w:szCs w:val="20"/>
        </w:rPr>
        <w:t xml:space="preserve"> – not applicable</w:t>
      </w:r>
    </w:p>
    <w:p w14:paraId="6049B60D" w14:textId="77777777" w:rsidR="006B69CD" w:rsidRPr="00BC6B57" w:rsidRDefault="006B69CD" w:rsidP="006B69CD">
      <w:pPr>
        <w:pStyle w:val="ListParagraph"/>
        <w:spacing w:line="276" w:lineRule="auto"/>
        <w:ind w:left="1440"/>
        <w:rPr>
          <w:rFonts w:ascii="Georgia" w:hAnsi="Georgia"/>
          <w:sz w:val="20"/>
          <w:szCs w:val="20"/>
        </w:rPr>
      </w:pPr>
    </w:p>
    <w:p w14:paraId="716463D8" w14:textId="77777777" w:rsidR="006B69CD" w:rsidRPr="00BC6B57" w:rsidRDefault="006B69CD" w:rsidP="006B69CD">
      <w:pPr>
        <w:pStyle w:val="ListParagraph"/>
        <w:spacing w:line="276" w:lineRule="auto"/>
        <w:ind w:left="1440"/>
        <w:rPr>
          <w:rFonts w:ascii="Georgia" w:hAnsi="Georgia"/>
          <w:sz w:val="20"/>
          <w:szCs w:val="20"/>
        </w:rPr>
      </w:pPr>
    </w:p>
    <w:p w14:paraId="0F822A91" w14:textId="77777777" w:rsidR="006B69CD" w:rsidRPr="00BC6B57" w:rsidRDefault="006B69CD" w:rsidP="006B69CD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General Business</w:t>
      </w:r>
    </w:p>
    <w:p w14:paraId="4A93D70E" w14:textId="77777777" w:rsidR="000F4E3D" w:rsidRPr="000F4E3D" w:rsidRDefault="006B69CD" w:rsidP="00C97C78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color w:val="4472C4" w:themeColor="accent1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Motion to open a Commonwealth Bank </w:t>
      </w:r>
      <w:proofErr w:type="gramStart"/>
      <w:r w:rsidRPr="00BC6B57">
        <w:rPr>
          <w:rFonts w:ascii="Georgia" w:hAnsi="Georgia"/>
          <w:sz w:val="20"/>
          <w:szCs w:val="20"/>
        </w:rPr>
        <w:t>account, and</w:t>
      </w:r>
      <w:proofErr w:type="gramEnd"/>
      <w:r w:rsidRPr="00BC6B57">
        <w:rPr>
          <w:rFonts w:ascii="Georgia" w:hAnsi="Georgia"/>
          <w:sz w:val="20"/>
          <w:szCs w:val="20"/>
        </w:rPr>
        <w:t xml:space="preserve"> appoint signatori</w:t>
      </w:r>
      <w:r w:rsidR="000C7CED">
        <w:rPr>
          <w:rFonts w:ascii="Georgia" w:hAnsi="Georgia"/>
          <w:sz w:val="20"/>
          <w:szCs w:val="20"/>
        </w:rPr>
        <w:t xml:space="preserve">es. </w:t>
      </w:r>
    </w:p>
    <w:p w14:paraId="2E5B3F12" w14:textId="7630A2DE" w:rsidR="006B69CD" w:rsidRPr="000C7CED" w:rsidRDefault="008C31DD" w:rsidP="000F4E3D">
      <w:pPr>
        <w:pStyle w:val="ListParagraph"/>
        <w:spacing w:line="276" w:lineRule="auto"/>
        <w:ind w:left="1440"/>
        <w:rPr>
          <w:rFonts w:ascii="Georgia" w:hAnsi="Georgia"/>
          <w:color w:val="4472C4" w:themeColor="accent1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Signatories to be Crystal Peters, Georgia Galati, Lubaina Najmuddin, Kathy Larsen. </w:t>
      </w:r>
      <w:r w:rsidR="00243F8E">
        <w:rPr>
          <w:rFonts w:ascii="Georgia" w:hAnsi="Georgia"/>
          <w:sz w:val="20"/>
          <w:szCs w:val="20"/>
        </w:rPr>
        <w:t xml:space="preserve">Eventually to purchase a ‘smart mini’ from Commonwealth Bank – </w:t>
      </w:r>
      <w:proofErr w:type="gramStart"/>
      <w:r w:rsidR="00243F8E">
        <w:rPr>
          <w:rFonts w:ascii="Georgia" w:hAnsi="Georgia"/>
          <w:sz w:val="20"/>
          <w:szCs w:val="20"/>
        </w:rPr>
        <w:t>similar to</w:t>
      </w:r>
      <w:proofErr w:type="gramEnd"/>
      <w:r w:rsidR="00243F8E">
        <w:rPr>
          <w:rFonts w:ascii="Georgia" w:hAnsi="Georgia"/>
          <w:sz w:val="20"/>
          <w:szCs w:val="20"/>
        </w:rPr>
        <w:t xml:space="preserve"> Square. Linking with </w:t>
      </w:r>
      <w:proofErr w:type="spellStart"/>
      <w:r w:rsidR="00243F8E">
        <w:rPr>
          <w:rFonts w:ascii="Georgia" w:hAnsi="Georgia"/>
          <w:sz w:val="20"/>
          <w:szCs w:val="20"/>
        </w:rPr>
        <w:t>Quickr</w:t>
      </w:r>
      <w:proofErr w:type="spellEnd"/>
      <w:r w:rsidR="00243F8E">
        <w:rPr>
          <w:rFonts w:ascii="Georgia" w:hAnsi="Georgia"/>
          <w:sz w:val="20"/>
          <w:szCs w:val="20"/>
        </w:rPr>
        <w:t xml:space="preserve"> also.</w:t>
      </w:r>
    </w:p>
    <w:p w14:paraId="526A9BD9" w14:textId="796867EA" w:rsidR="000C7CED" w:rsidRPr="00BC6B57" w:rsidRDefault="000C7CED" w:rsidP="000C7CED">
      <w:pPr>
        <w:pStyle w:val="ListParagraph"/>
        <w:spacing w:line="276" w:lineRule="auto"/>
        <w:ind w:left="1440"/>
        <w:rPr>
          <w:rFonts w:ascii="Georgia" w:hAnsi="Georgia"/>
          <w:color w:val="4472C4" w:themeColor="accent1"/>
          <w:sz w:val="20"/>
          <w:szCs w:val="20"/>
        </w:rPr>
      </w:pPr>
      <w:r>
        <w:rPr>
          <w:rFonts w:ascii="Georgia" w:hAnsi="Georgia"/>
          <w:sz w:val="20"/>
          <w:szCs w:val="20"/>
        </w:rPr>
        <w:t>Moved by Crystal Peters, seconded by Georgia Galati</w:t>
      </w:r>
    </w:p>
    <w:p w14:paraId="4A0B545D" w14:textId="77777777" w:rsidR="000F4E3D" w:rsidRDefault="006B69CD" w:rsidP="00394FA5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Schedule quick gold coin donation day for invoice </w:t>
      </w:r>
      <w:r w:rsidR="000C7CED">
        <w:rPr>
          <w:rFonts w:ascii="Georgia" w:hAnsi="Georgia"/>
          <w:sz w:val="20"/>
          <w:szCs w:val="20"/>
        </w:rPr>
        <w:t>payment</w:t>
      </w:r>
      <w:r w:rsidR="000F4E3D">
        <w:rPr>
          <w:rFonts w:ascii="Georgia" w:hAnsi="Georgia"/>
          <w:sz w:val="20"/>
          <w:szCs w:val="20"/>
        </w:rPr>
        <w:t xml:space="preserve">. </w:t>
      </w:r>
    </w:p>
    <w:p w14:paraId="7D4E2AD7" w14:textId="537EFF0C" w:rsidR="00394FA5" w:rsidRPr="005D6768" w:rsidRDefault="00394FA5" w:rsidP="000F4E3D">
      <w:pPr>
        <w:pStyle w:val="ListParagraph"/>
        <w:spacing w:line="276" w:lineRule="auto"/>
        <w:ind w:left="1440"/>
        <w:rPr>
          <w:rFonts w:ascii="Georgia" w:hAnsi="Georgia"/>
          <w:sz w:val="20"/>
          <w:szCs w:val="20"/>
        </w:rPr>
      </w:pPr>
      <w:r w:rsidRPr="00394FA5">
        <w:rPr>
          <w:rFonts w:ascii="Georgia" w:hAnsi="Georgia"/>
          <w:sz w:val="20"/>
          <w:szCs w:val="20"/>
        </w:rPr>
        <w:t>Silly sock day May 19</w:t>
      </w:r>
      <w:proofErr w:type="gramStart"/>
      <w:r w:rsidRPr="00394FA5">
        <w:rPr>
          <w:rFonts w:ascii="Georgia" w:hAnsi="Georgia"/>
          <w:sz w:val="20"/>
          <w:szCs w:val="20"/>
          <w:vertAlign w:val="superscript"/>
        </w:rPr>
        <w:t>th</w:t>
      </w:r>
      <w:r w:rsidR="005D6768">
        <w:rPr>
          <w:rFonts w:ascii="Georgia" w:hAnsi="Georgia"/>
          <w:sz w:val="20"/>
          <w:szCs w:val="20"/>
          <w:vertAlign w:val="superscript"/>
        </w:rPr>
        <w:t xml:space="preserve"> </w:t>
      </w:r>
      <w:r w:rsidR="005D6768">
        <w:rPr>
          <w:rFonts w:ascii="Georgia" w:hAnsi="Georgia"/>
          <w:color w:val="4472C4" w:themeColor="accent1"/>
          <w:sz w:val="20"/>
          <w:szCs w:val="20"/>
        </w:rPr>
        <w:t xml:space="preserve"> </w:t>
      </w:r>
      <w:r w:rsidR="005D6768" w:rsidRPr="005D6768">
        <w:rPr>
          <w:rFonts w:ascii="Georgia" w:hAnsi="Georgia"/>
          <w:sz w:val="20"/>
          <w:szCs w:val="20"/>
        </w:rPr>
        <w:t>Georgia</w:t>
      </w:r>
      <w:proofErr w:type="gramEnd"/>
      <w:r w:rsidR="005D6768" w:rsidRPr="005D6768">
        <w:rPr>
          <w:rFonts w:ascii="Georgia" w:hAnsi="Georgia"/>
          <w:sz w:val="20"/>
          <w:szCs w:val="20"/>
        </w:rPr>
        <w:t xml:space="preserve"> to make poster.</w:t>
      </w:r>
    </w:p>
    <w:p w14:paraId="1AB22749" w14:textId="0CC67167" w:rsidR="00394FA5" w:rsidRPr="00394FA5" w:rsidRDefault="00394FA5" w:rsidP="00394FA5">
      <w:pPr>
        <w:pStyle w:val="ListParagraph"/>
        <w:spacing w:line="276" w:lineRule="auto"/>
        <w:ind w:left="144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Moved by Georgia Galati, seconded by Chelsea Browning</w:t>
      </w:r>
    </w:p>
    <w:p w14:paraId="18C44EA1" w14:textId="77777777" w:rsidR="000F4E3D" w:rsidRPr="000F4E3D" w:rsidRDefault="006B69CD" w:rsidP="00B144AB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color w:val="4472C4" w:themeColor="accent1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Discuss fundraising goals for the 2023 calendar year</w:t>
      </w:r>
      <w:r w:rsidR="00B144AB">
        <w:rPr>
          <w:rFonts w:ascii="Georgia" w:hAnsi="Georgia"/>
          <w:sz w:val="20"/>
          <w:szCs w:val="20"/>
        </w:rPr>
        <w:t xml:space="preserve">. </w:t>
      </w:r>
    </w:p>
    <w:p w14:paraId="264E18D3" w14:textId="5C76F560" w:rsidR="006B69CD" w:rsidRPr="00BC6B57" w:rsidRDefault="00B144AB" w:rsidP="000F4E3D">
      <w:pPr>
        <w:pStyle w:val="ListParagraph"/>
        <w:spacing w:line="276" w:lineRule="auto"/>
        <w:ind w:left="1440"/>
        <w:rPr>
          <w:rFonts w:ascii="Georgia" w:hAnsi="Georgia"/>
          <w:color w:val="4472C4" w:themeColor="accent1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Agreed it needs to benefit all school as opposed to individual year groups. </w:t>
      </w:r>
      <w:r w:rsidR="0012546C">
        <w:rPr>
          <w:rFonts w:ascii="Georgia" w:hAnsi="Georgia"/>
          <w:sz w:val="20"/>
          <w:szCs w:val="20"/>
        </w:rPr>
        <w:t>Opening the ideas to community to suggest what they’d like at the school.</w:t>
      </w:r>
    </w:p>
    <w:p w14:paraId="0CDC1DD4" w14:textId="77777777" w:rsidR="0012546C" w:rsidRPr="0012546C" w:rsidRDefault="006B69CD" w:rsidP="00A31265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color w:val="4472C4" w:themeColor="accent1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Discuss incoming donations from community</w:t>
      </w:r>
      <w:r w:rsidR="00A31265">
        <w:rPr>
          <w:rFonts w:ascii="Georgia" w:hAnsi="Georgia"/>
          <w:sz w:val="20"/>
          <w:szCs w:val="20"/>
        </w:rPr>
        <w:t xml:space="preserve">. </w:t>
      </w:r>
    </w:p>
    <w:p w14:paraId="6058084F" w14:textId="78BD2FB5" w:rsidR="00A31265" w:rsidRPr="00A31265" w:rsidRDefault="00A31265" w:rsidP="0012546C">
      <w:pPr>
        <w:pStyle w:val="ListParagraph"/>
        <w:spacing w:line="276" w:lineRule="auto"/>
        <w:ind w:left="1440"/>
        <w:rPr>
          <w:rFonts w:ascii="Georgia" w:hAnsi="Georgia"/>
          <w:color w:val="4472C4" w:themeColor="accent1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Chelsea to contact Uniform Concepts for seconds. </w:t>
      </w:r>
    </w:p>
    <w:p w14:paraId="2EEAEB76" w14:textId="77777777" w:rsidR="006B69CD" w:rsidRPr="00BC6B57" w:rsidRDefault="006B69CD" w:rsidP="006B69CD">
      <w:pPr>
        <w:spacing w:line="276" w:lineRule="auto"/>
        <w:rPr>
          <w:rFonts w:ascii="Georgia" w:hAnsi="Georgia"/>
          <w:sz w:val="20"/>
          <w:szCs w:val="20"/>
        </w:rPr>
      </w:pPr>
    </w:p>
    <w:p w14:paraId="75FEF9F7" w14:textId="77777777" w:rsidR="00DD092B" w:rsidRDefault="006B69CD" w:rsidP="00243F8E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Other Busines</w:t>
      </w:r>
      <w:r w:rsidR="0012146E">
        <w:rPr>
          <w:rFonts w:ascii="Georgia" w:hAnsi="Georgia"/>
          <w:sz w:val="20"/>
          <w:szCs w:val="20"/>
        </w:rPr>
        <w:t xml:space="preserve">s. </w:t>
      </w:r>
    </w:p>
    <w:p w14:paraId="698D1225" w14:textId="5D789528" w:rsidR="00243F8E" w:rsidRDefault="0012146E" w:rsidP="00DD092B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Deciding how to introduce ourselves to the school, decided to go with an evening community meeting</w:t>
      </w:r>
      <w:r w:rsidR="00F209AB">
        <w:rPr>
          <w:rFonts w:ascii="Georgia" w:hAnsi="Georgia"/>
          <w:sz w:val="20"/>
          <w:szCs w:val="20"/>
        </w:rPr>
        <w:t>.</w:t>
      </w:r>
      <w:r w:rsidR="00A912B9">
        <w:rPr>
          <w:rFonts w:ascii="Georgia" w:hAnsi="Georgia"/>
          <w:sz w:val="20"/>
          <w:szCs w:val="20"/>
        </w:rPr>
        <w:t xml:space="preserve"> Chelsea to create a Facebook post once we have </w:t>
      </w:r>
      <w:r w:rsidR="00641C53">
        <w:rPr>
          <w:rFonts w:ascii="Georgia" w:hAnsi="Georgia"/>
          <w:sz w:val="20"/>
          <w:szCs w:val="20"/>
        </w:rPr>
        <w:t>location confirmed.</w:t>
      </w:r>
    </w:p>
    <w:p w14:paraId="44A3B69D" w14:textId="3819B8C3" w:rsidR="00F209AB" w:rsidRDefault="00F209AB" w:rsidP="00F209AB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Conference in August for P&amp;C associations. </w:t>
      </w:r>
      <w:r w:rsidR="00D65BEC">
        <w:rPr>
          <w:rFonts w:ascii="Georgia" w:hAnsi="Georgia"/>
          <w:sz w:val="20"/>
          <w:szCs w:val="20"/>
        </w:rPr>
        <w:t xml:space="preserve">Donna and Chelsea to find out more information and possibly attend. </w:t>
      </w:r>
    </w:p>
    <w:p w14:paraId="476B3EDB" w14:textId="76BF83E5" w:rsidR="00243F8E" w:rsidRDefault="00115370" w:rsidP="00243F8E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Asked Jackie to come up with a wish list for fundraising efforts. </w:t>
      </w:r>
    </w:p>
    <w:p w14:paraId="5D72E781" w14:textId="77777777" w:rsidR="00115370" w:rsidRPr="00243F8E" w:rsidRDefault="00115370" w:rsidP="00243F8E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</w:p>
    <w:p w14:paraId="11F5A69E" w14:textId="4F7C41D5" w:rsidR="006B69CD" w:rsidRPr="00BC6B57" w:rsidRDefault="006B69CD" w:rsidP="006B69CD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Next </w:t>
      </w:r>
      <w:r w:rsidR="00243F8E">
        <w:rPr>
          <w:rFonts w:ascii="Georgia" w:hAnsi="Georgia"/>
          <w:sz w:val="20"/>
          <w:szCs w:val="20"/>
        </w:rPr>
        <w:t>Meeting – Wednesday 24</w:t>
      </w:r>
      <w:r w:rsidR="00243F8E" w:rsidRPr="00243F8E">
        <w:rPr>
          <w:rFonts w:ascii="Georgia" w:hAnsi="Georgia"/>
          <w:sz w:val="20"/>
          <w:szCs w:val="20"/>
          <w:vertAlign w:val="superscript"/>
        </w:rPr>
        <w:t>th</w:t>
      </w:r>
      <w:r w:rsidR="00243F8E">
        <w:rPr>
          <w:rFonts w:ascii="Georgia" w:hAnsi="Georgia"/>
          <w:sz w:val="20"/>
          <w:szCs w:val="20"/>
        </w:rPr>
        <w:t xml:space="preserve"> May </w:t>
      </w:r>
      <w:r w:rsidR="00F209AB">
        <w:rPr>
          <w:rFonts w:ascii="Georgia" w:hAnsi="Georgia"/>
          <w:sz w:val="20"/>
          <w:szCs w:val="20"/>
        </w:rPr>
        <w:t>5-7pm</w:t>
      </w:r>
      <w:r w:rsidR="00641C53">
        <w:rPr>
          <w:rFonts w:ascii="Georgia" w:hAnsi="Georgia"/>
          <w:sz w:val="20"/>
          <w:szCs w:val="20"/>
        </w:rPr>
        <w:t xml:space="preserve">, venue TBA. </w:t>
      </w:r>
    </w:p>
    <w:p w14:paraId="1805B240" w14:textId="77777777" w:rsidR="006B69CD" w:rsidRPr="00BC6B57" w:rsidRDefault="006B69CD" w:rsidP="006B69CD">
      <w:pPr>
        <w:pStyle w:val="ListParagraph"/>
        <w:rPr>
          <w:rFonts w:ascii="Georgia" w:hAnsi="Georgia"/>
          <w:sz w:val="20"/>
          <w:szCs w:val="20"/>
        </w:rPr>
      </w:pPr>
    </w:p>
    <w:p w14:paraId="37ED10A0" w14:textId="3849474F" w:rsidR="00B52AFC" w:rsidRPr="00F24C50" w:rsidRDefault="006B69CD" w:rsidP="00F24C50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Meeting Clos</w:t>
      </w:r>
      <w:r w:rsidR="0018685D">
        <w:rPr>
          <w:rFonts w:ascii="Georgia" w:hAnsi="Georgia"/>
          <w:sz w:val="20"/>
          <w:szCs w:val="20"/>
        </w:rPr>
        <w:t xml:space="preserve">e </w:t>
      </w:r>
      <w:r w:rsidR="00A042C9">
        <w:rPr>
          <w:rFonts w:ascii="Georgia" w:hAnsi="Georgia"/>
          <w:sz w:val="20"/>
          <w:szCs w:val="20"/>
        </w:rPr>
        <w:t>9.56am.</w:t>
      </w:r>
    </w:p>
    <w:sectPr w:rsidR="00B52AFC" w:rsidRPr="00F24C50" w:rsidSect="00B52A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377CC"/>
    <w:multiLevelType w:val="multilevel"/>
    <w:tmpl w:val="A99EB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num w:numId="1" w16cid:durableId="94060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FC"/>
    <w:rsid w:val="000C7CED"/>
    <w:rsid w:val="000E6ED0"/>
    <w:rsid w:val="000F4E3D"/>
    <w:rsid w:val="00115370"/>
    <w:rsid w:val="0012146E"/>
    <w:rsid w:val="0012546C"/>
    <w:rsid w:val="0018685D"/>
    <w:rsid w:val="002067B0"/>
    <w:rsid w:val="00243F8E"/>
    <w:rsid w:val="002C4BCA"/>
    <w:rsid w:val="00394FA5"/>
    <w:rsid w:val="00545D8B"/>
    <w:rsid w:val="005D6768"/>
    <w:rsid w:val="00636976"/>
    <w:rsid w:val="00641C53"/>
    <w:rsid w:val="006B69CD"/>
    <w:rsid w:val="008A5DBA"/>
    <w:rsid w:val="008C31DD"/>
    <w:rsid w:val="00A042C9"/>
    <w:rsid w:val="00A31265"/>
    <w:rsid w:val="00A912B9"/>
    <w:rsid w:val="00B144AB"/>
    <w:rsid w:val="00B52AFC"/>
    <w:rsid w:val="00BC6B57"/>
    <w:rsid w:val="00C97C78"/>
    <w:rsid w:val="00D65BEC"/>
    <w:rsid w:val="00DD092B"/>
    <w:rsid w:val="00DF72E7"/>
    <w:rsid w:val="00EE541B"/>
    <w:rsid w:val="00F209AB"/>
    <w:rsid w:val="00F24C50"/>
    <w:rsid w:val="00FD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AFE86"/>
  <w15:chartTrackingRefBased/>
  <w15:docId w15:val="{9528A613-5063-4D70-AAE0-CD10E3C4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Galati</dc:creator>
  <cp:keywords/>
  <dc:description/>
  <cp:lastModifiedBy>Georgia Galati</cp:lastModifiedBy>
  <cp:revision>2</cp:revision>
  <dcterms:created xsi:type="dcterms:W3CDTF">2023-05-05T03:34:00Z</dcterms:created>
  <dcterms:modified xsi:type="dcterms:W3CDTF">2023-05-05T03:34:00Z</dcterms:modified>
</cp:coreProperties>
</file>